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CF" w:rsidRDefault="00D434CF" w:rsidP="00C64349">
      <w:pPr>
        <w:pStyle w:val="50"/>
        <w:shd w:val="clear" w:color="auto" w:fill="auto"/>
        <w:spacing w:line="360" w:lineRule="auto"/>
        <w:jc w:val="center"/>
      </w:pPr>
      <w:bookmarkStart w:id="0" w:name="bookmark23"/>
      <w:r>
        <w:t>Аннотация дисциплины</w:t>
      </w:r>
    </w:p>
    <w:p w:rsidR="00AA69A9" w:rsidRPr="00B75A22" w:rsidRDefault="00AA69A9" w:rsidP="00C64349">
      <w:pPr>
        <w:pStyle w:val="50"/>
        <w:shd w:val="clear" w:color="auto" w:fill="auto"/>
        <w:spacing w:line="360" w:lineRule="auto"/>
        <w:jc w:val="center"/>
      </w:pPr>
      <w:r w:rsidRPr="00B75A22">
        <w:t>Иностранный язык</w:t>
      </w:r>
      <w:bookmarkEnd w:id="0"/>
    </w:p>
    <w:p w:rsidR="00671CFA" w:rsidRPr="00671CFA" w:rsidRDefault="00671CFA" w:rsidP="00671CFA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71CF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 w:rsidRPr="00671CF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 профиль «Государственное и муниципальное управление», </w:t>
      </w:r>
      <w:r w:rsidR="006A1F14" w:rsidRPr="006A1F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обучения.</w:t>
      </w:r>
      <w:bookmarkStart w:id="1" w:name="_GoBack"/>
      <w:bookmarkEnd w:id="1"/>
    </w:p>
    <w:p w:rsidR="00E914F2" w:rsidRDefault="00AA69A9" w:rsidP="00C64349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E914F2" w:rsidRPr="00E914F2">
        <w:t xml:space="preserve"> </w:t>
      </w:r>
      <w:r w:rsidR="00E914F2" w:rsidRPr="004301A4">
        <w:t xml:space="preserve">подготовка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EA55DD" w:rsidRPr="00EA55DD" w:rsidRDefault="00EA55DD" w:rsidP="00EA55DD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A55D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EA55D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EA55D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EA55D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Государственное и муниципальное управление, профиль «Государственное и муниципальное управление».</w:t>
      </w:r>
    </w:p>
    <w:p w:rsidR="00AA69A9" w:rsidRPr="00B75A22" w:rsidRDefault="00AA69A9" w:rsidP="00C64349">
      <w:pPr>
        <w:pStyle w:val="20"/>
        <w:shd w:val="clear" w:color="auto" w:fill="auto"/>
        <w:spacing w:line="360" w:lineRule="auto"/>
        <w:ind w:firstLine="709"/>
        <w:jc w:val="both"/>
      </w:pPr>
      <w:r>
        <w:t>К</w:t>
      </w:r>
      <w:r w:rsidRPr="00B75A22">
        <w:rPr>
          <w:rStyle w:val="21"/>
        </w:rPr>
        <w:t>раткое содержание:</w:t>
      </w:r>
    </w:p>
    <w:p w:rsidR="00AA69A9" w:rsidRDefault="00AA69A9" w:rsidP="00C64349">
      <w:pPr>
        <w:pStyle w:val="20"/>
        <w:shd w:val="clear" w:color="auto" w:fill="auto"/>
        <w:spacing w:line="360" w:lineRule="auto"/>
        <w:ind w:firstLine="709"/>
        <w:jc w:val="both"/>
      </w:pPr>
      <w:proofErr w:type="spellStart"/>
      <w:r w:rsidRPr="00B75A22">
        <w:t>Аудирование</w:t>
      </w:r>
      <w:proofErr w:type="spellEnd"/>
      <w:r w:rsidRPr="00B75A22">
        <w:t xml:space="preserve"> и чтение. Говорение. Письмо. Контакты в ситуациях повседневного делового об</w:t>
      </w:r>
      <w:r>
        <w:t>щ</w:t>
      </w:r>
      <w:r w:rsidRPr="00B75A22">
        <w:t>ения. Об</w:t>
      </w:r>
      <w:r>
        <w:t>щ</w:t>
      </w:r>
      <w:r w:rsidRPr="00B75A22">
        <w:t>ение по телефону. Рынок. Рабочий день делового человека. Проведение переговоров. Устройство на работу. Составление резюме. Деловая переписка. Презентация.</w:t>
      </w:r>
    </w:p>
    <w:p w:rsidR="00AB5F5C" w:rsidRDefault="00AB5F5C" w:rsidP="00C64349">
      <w:pPr>
        <w:spacing w:line="360" w:lineRule="auto"/>
      </w:pPr>
    </w:p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C7B"/>
    <w:multiLevelType w:val="hybridMultilevel"/>
    <w:tmpl w:val="6E3C51AC"/>
    <w:lvl w:ilvl="0" w:tplc="E68AE2DA">
      <w:start w:val="5"/>
      <w:numFmt w:val="decimal"/>
      <w:lvlText w:val="%1."/>
      <w:lvlJc w:val="left"/>
      <w:pPr>
        <w:ind w:left="107" w:hanging="4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CA40A4">
      <w:numFmt w:val="bullet"/>
      <w:lvlText w:val="•"/>
      <w:lvlJc w:val="left"/>
      <w:pPr>
        <w:ind w:left="715" w:hanging="495"/>
      </w:pPr>
      <w:rPr>
        <w:rFonts w:hint="default"/>
        <w:lang w:val="ru-RU" w:eastAsia="ru-RU" w:bidi="ru-RU"/>
      </w:rPr>
    </w:lvl>
    <w:lvl w:ilvl="2" w:tplc="2702FEC0">
      <w:numFmt w:val="bullet"/>
      <w:lvlText w:val="•"/>
      <w:lvlJc w:val="left"/>
      <w:pPr>
        <w:ind w:left="1331" w:hanging="495"/>
      </w:pPr>
      <w:rPr>
        <w:rFonts w:hint="default"/>
        <w:lang w:val="ru-RU" w:eastAsia="ru-RU" w:bidi="ru-RU"/>
      </w:rPr>
    </w:lvl>
    <w:lvl w:ilvl="3" w:tplc="B74C7D24">
      <w:numFmt w:val="bullet"/>
      <w:lvlText w:val="•"/>
      <w:lvlJc w:val="left"/>
      <w:pPr>
        <w:ind w:left="1946" w:hanging="495"/>
      </w:pPr>
      <w:rPr>
        <w:rFonts w:hint="default"/>
        <w:lang w:val="ru-RU" w:eastAsia="ru-RU" w:bidi="ru-RU"/>
      </w:rPr>
    </w:lvl>
    <w:lvl w:ilvl="4" w:tplc="64268E56">
      <w:numFmt w:val="bullet"/>
      <w:lvlText w:val="•"/>
      <w:lvlJc w:val="left"/>
      <w:pPr>
        <w:ind w:left="2562" w:hanging="495"/>
      </w:pPr>
      <w:rPr>
        <w:rFonts w:hint="default"/>
        <w:lang w:val="ru-RU" w:eastAsia="ru-RU" w:bidi="ru-RU"/>
      </w:rPr>
    </w:lvl>
    <w:lvl w:ilvl="5" w:tplc="0FC8B264">
      <w:numFmt w:val="bullet"/>
      <w:lvlText w:val="•"/>
      <w:lvlJc w:val="left"/>
      <w:pPr>
        <w:ind w:left="3177" w:hanging="495"/>
      </w:pPr>
      <w:rPr>
        <w:rFonts w:hint="default"/>
        <w:lang w:val="ru-RU" w:eastAsia="ru-RU" w:bidi="ru-RU"/>
      </w:rPr>
    </w:lvl>
    <w:lvl w:ilvl="6" w:tplc="23945D7A">
      <w:numFmt w:val="bullet"/>
      <w:lvlText w:val="•"/>
      <w:lvlJc w:val="left"/>
      <w:pPr>
        <w:ind w:left="3793" w:hanging="495"/>
      </w:pPr>
      <w:rPr>
        <w:rFonts w:hint="default"/>
        <w:lang w:val="ru-RU" w:eastAsia="ru-RU" w:bidi="ru-RU"/>
      </w:rPr>
    </w:lvl>
    <w:lvl w:ilvl="7" w:tplc="75746548">
      <w:numFmt w:val="bullet"/>
      <w:lvlText w:val="•"/>
      <w:lvlJc w:val="left"/>
      <w:pPr>
        <w:ind w:left="4408" w:hanging="495"/>
      </w:pPr>
      <w:rPr>
        <w:rFonts w:hint="default"/>
        <w:lang w:val="ru-RU" w:eastAsia="ru-RU" w:bidi="ru-RU"/>
      </w:rPr>
    </w:lvl>
    <w:lvl w:ilvl="8" w:tplc="0E4E1BAE">
      <w:numFmt w:val="bullet"/>
      <w:lvlText w:val="•"/>
      <w:lvlJc w:val="left"/>
      <w:pPr>
        <w:ind w:left="5024" w:hanging="4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4F"/>
    <w:rsid w:val="00671CFA"/>
    <w:rsid w:val="006A1F14"/>
    <w:rsid w:val="00AA69A9"/>
    <w:rsid w:val="00AB5F5C"/>
    <w:rsid w:val="00B73F9A"/>
    <w:rsid w:val="00C64349"/>
    <w:rsid w:val="00C9424F"/>
    <w:rsid w:val="00D434CF"/>
    <w:rsid w:val="00E914F2"/>
    <w:rsid w:val="00E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A39F0-CF42-468C-BEBF-C8318CD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69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69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69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69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9A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A69A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A6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69A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E7E1F-4601-49DA-B037-D7BD0318FB4D}"/>
</file>

<file path=customXml/itemProps2.xml><?xml version="1.0" encoding="utf-8"?>
<ds:datastoreItem xmlns:ds="http://schemas.openxmlformats.org/officeDocument/2006/customXml" ds:itemID="{A59A6375-65F6-498E-B0EC-189284EB0D37}"/>
</file>

<file path=customXml/itemProps3.xml><?xml version="1.0" encoding="utf-8"?>
<ds:datastoreItem xmlns:ds="http://schemas.openxmlformats.org/officeDocument/2006/customXml" ds:itemID="{F202B507-BAB0-4086-900C-915612FC4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2018-03-30T13:01:00Z</dcterms:created>
  <dcterms:modified xsi:type="dcterms:W3CDTF">2021-06-03T11:03:00Z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